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BB4" w:rsidRPr="009B0048" w:rsidRDefault="00D31BB4" w:rsidP="00D31BB4">
      <w:pPr>
        <w:tabs>
          <w:tab w:val="left" w:pos="113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L3_2</w:t>
      </w:r>
      <w:r w:rsidR="00484C78">
        <w:rPr>
          <w:b/>
          <w:sz w:val="28"/>
          <w:szCs w:val="28"/>
        </w:rPr>
        <w:t>.2</w:t>
      </w:r>
      <w:bookmarkStart w:id="0" w:name="_GoBack"/>
      <w:bookmarkEnd w:id="0"/>
      <w:r w:rsidRPr="009B0048">
        <w:rPr>
          <w:b/>
          <w:sz w:val="28"/>
          <w:szCs w:val="28"/>
        </w:rPr>
        <w:t xml:space="preserve"> </w:t>
      </w:r>
      <w:r w:rsidRPr="009B004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Pixel mit Hilfe eines Hex-Editors ändern </w:t>
      </w:r>
      <w:r w:rsidRPr="009B0048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 Aufgabe</w:t>
      </w:r>
      <w:r w:rsidR="00913D8A">
        <w:rPr>
          <w:b/>
          <w:sz w:val="28"/>
          <w:szCs w:val="28"/>
        </w:rPr>
        <w:t xml:space="preserve"> Teil 2</w:t>
      </w:r>
    </w:p>
    <w:p w:rsidR="00D31BB4" w:rsidRDefault="00D31BB4" w:rsidP="00D31BB4">
      <w:pPr>
        <w:rPr>
          <w:rFonts w:cs="Arial"/>
          <w:sz w:val="24"/>
          <w:szCs w:val="28"/>
        </w:rPr>
      </w:pPr>
    </w:p>
    <w:p w:rsidR="00D31BB4" w:rsidRDefault="00D31BB4" w:rsidP="00D31BB4">
      <w:pPr>
        <w:ind w:left="567" w:hanging="567"/>
        <w:rPr>
          <w:rFonts w:cs="Arial"/>
          <w:sz w:val="24"/>
          <w:szCs w:val="28"/>
        </w:rPr>
      </w:pPr>
    </w:p>
    <w:p w:rsidR="00D31BB4" w:rsidRDefault="00D31BB4" w:rsidP="00D31BB4">
      <w:pPr>
        <w:ind w:left="567" w:hanging="567"/>
        <w:rPr>
          <w:rFonts w:cs="Arial"/>
          <w:sz w:val="24"/>
          <w:szCs w:val="28"/>
        </w:rPr>
      </w:pPr>
    </w:p>
    <w:p w:rsidR="00D31BB4" w:rsidRPr="00C02D88" w:rsidRDefault="00913D8A" w:rsidP="00D31BB4">
      <w:pPr>
        <w:ind w:left="567" w:hanging="567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>1</w:t>
      </w:r>
      <w:r w:rsidR="00D31BB4">
        <w:rPr>
          <w:rFonts w:cs="Arial"/>
          <w:sz w:val="24"/>
          <w:szCs w:val="28"/>
        </w:rPr>
        <w:tab/>
      </w:r>
      <w:r w:rsidR="0005282F">
        <w:rPr>
          <w:rFonts w:cs="Arial"/>
          <w:sz w:val="24"/>
          <w:szCs w:val="28"/>
        </w:rPr>
        <w:t xml:space="preserve">Das ursprüngliche Bild </w:t>
      </w:r>
      <w:r w:rsidR="0005282F" w:rsidRPr="0005282F">
        <w:rPr>
          <w:rFonts w:cs="Arial"/>
          <w:i/>
          <w:sz w:val="24"/>
          <w:szCs w:val="28"/>
        </w:rPr>
        <w:t>rot.bmp</w:t>
      </w:r>
      <w:r w:rsidR="0005282F">
        <w:rPr>
          <w:rFonts w:cs="Arial"/>
          <w:sz w:val="24"/>
          <w:szCs w:val="28"/>
        </w:rPr>
        <w:t xml:space="preserve"> soll ohne Zuhilfenahme eines Bildbearbeitungs</w:t>
      </w:r>
      <w:r w:rsidR="0005282F">
        <w:rPr>
          <w:rFonts w:cs="Arial"/>
          <w:sz w:val="24"/>
          <w:szCs w:val="28"/>
        </w:rPr>
        <w:softHyphen/>
        <w:t xml:space="preserve">programms </w:t>
      </w:r>
      <w:r w:rsidR="00022BC1">
        <w:rPr>
          <w:rFonts w:cs="Arial"/>
          <w:sz w:val="24"/>
          <w:szCs w:val="28"/>
        </w:rPr>
        <w:t>verändert werden.</w:t>
      </w:r>
    </w:p>
    <w:p w:rsidR="00D31BB4" w:rsidRDefault="00D31BB4" w:rsidP="00D31BB4"/>
    <w:p w:rsidR="0033615B" w:rsidRPr="001527D8" w:rsidRDefault="006139A7" w:rsidP="00022BC1">
      <w:pPr>
        <w:ind w:left="567"/>
        <w:rPr>
          <w:sz w:val="24"/>
        </w:rPr>
      </w:pPr>
      <w:r w:rsidRPr="001527D8">
        <w:rPr>
          <w:noProof/>
          <w:sz w:val="24"/>
          <w:lang w:eastAsia="de-DE"/>
        </w:rPr>
        <w:drawing>
          <wp:anchor distT="0" distB="0" distL="114300" distR="114300" simplePos="0" relativeHeight="251658240" behindDoc="1" locked="0" layoutInCell="1" allowOverlap="1" wp14:anchorId="05883B58" wp14:editId="565946AE">
            <wp:simplePos x="0" y="0"/>
            <wp:positionH relativeFrom="column">
              <wp:posOffset>4576445</wp:posOffset>
            </wp:positionH>
            <wp:positionV relativeFrom="paragraph">
              <wp:posOffset>12700</wp:posOffset>
            </wp:positionV>
            <wp:extent cx="1270800" cy="1270800"/>
            <wp:effectExtent l="0" t="0" r="5715" b="5715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t_gruen_blau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800" cy="12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BC1" w:rsidRPr="001527D8">
        <w:rPr>
          <w:sz w:val="24"/>
        </w:rPr>
        <w:t>Das obere Drittel des Bildes soll eine rote, das untere Drittel eine blaue Hintergrundfarbe erhalten. Der mittlere Teil des Bildes soll grün sein.</w:t>
      </w:r>
    </w:p>
    <w:p w:rsidR="00022BC1" w:rsidRPr="001527D8" w:rsidRDefault="00022BC1" w:rsidP="00022BC1">
      <w:pPr>
        <w:ind w:left="567"/>
        <w:rPr>
          <w:sz w:val="24"/>
        </w:rPr>
      </w:pPr>
    </w:p>
    <w:p w:rsidR="00022BC1" w:rsidRPr="001527D8" w:rsidRDefault="00022BC1" w:rsidP="00022BC1">
      <w:pPr>
        <w:ind w:left="567"/>
        <w:rPr>
          <w:sz w:val="24"/>
        </w:rPr>
      </w:pPr>
    </w:p>
    <w:p w:rsidR="00022BC1" w:rsidRPr="001527D8" w:rsidRDefault="00022BC1" w:rsidP="00022BC1">
      <w:pPr>
        <w:ind w:left="567"/>
        <w:rPr>
          <w:sz w:val="24"/>
        </w:rPr>
      </w:pPr>
      <w:r w:rsidRPr="001527D8">
        <w:rPr>
          <w:sz w:val="24"/>
        </w:rPr>
        <w:t xml:space="preserve">Speichern Sie Ihr Arbeitsergebnis unter dem Namen </w:t>
      </w:r>
      <w:r w:rsidRPr="001527D8">
        <w:rPr>
          <w:i/>
          <w:sz w:val="24"/>
        </w:rPr>
        <w:t>rot_gruen_blau.bmp</w:t>
      </w:r>
      <w:r w:rsidRPr="001527D8">
        <w:rPr>
          <w:sz w:val="24"/>
        </w:rPr>
        <w:t>.</w:t>
      </w:r>
    </w:p>
    <w:p w:rsidR="0005282F" w:rsidRDefault="00022BC1" w:rsidP="00022BC1">
      <w:pPr>
        <w:tabs>
          <w:tab w:val="left" w:pos="1395"/>
        </w:tabs>
      </w:pPr>
      <w:r>
        <w:tab/>
      </w:r>
    </w:p>
    <w:p w:rsidR="0005282F" w:rsidRDefault="0005282F" w:rsidP="00D31BB4"/>
    <w:p w:rsidR="0005282F" w:rsidRDefault="0005282F" w:rsidP="00D31BB4"/>
    <w:p w:rsidR="0005282F" w:rsidRDefault="0005282F" w:rsidP="00D31BB4"/>
    <w:p w:rsidR="0005282F" w:rsidRDefault="0005282F" w:rsidP="00D31BB4"/>
    <w:p w:rsidR="00B968CF" w:rsidRPr="00B968CF" w:rsidRDefault="00913D8A" w:rsidP="00B968CF">
      <w:pPr>
        <w:ind w:left="567" w:hanging="567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>2</w:t>
      </w:r>
      <w:r w:rsidR="00B968CF">
        <w:rPr>
          <w:rFonts w:cs="Arial"/>
          <w:sz w:val="24"/>
          <w:szCs w:val="28"/>
        </w:rPr>
        <w:tab/>
      </w:r>
      <w:r w:rsidR="00B968CF" w:rsidRPr="00B968CF">
        <w:rPr>
          <w:rFonts w:cs="Arial"/>
          <w:sz w:val="24"/>
          <w:szCs w:val="28"/>
        </w:rPr>
        <w:t xml:space="preserve">Bearbeiten Sie weitere Grafiken </w:t>
      </w:r>
      <w:r w:rsidR="00A11FF4">
        <w:rPr>
          <w:rFonts w:cs="Arial"/>
          <w:sz w:val="24"/>
          <w:szCs w:val="28"/>
        </w:rPr>
        <w:t>im bmp-Format</w:t>
      </w:r>
      <w:r w:rsidR="00B968CF" w:rsidRPr="00B968CF">
        <w:rPr>
          <w:rFonts w:cs="Arial"/>
          <w:sz w:val="24"/>
          <w:szCs w:val="28"/>
        </w:rPr>
        <w:t xml:space="preserve"> auf diese Weise.</w:t>
      </w:r>
    </w:p>
    <w:p w:rsidR="0005282F" w:rsidRDefault="0005282F" w:rsidP="00D31BB4"/>
    <w:p w:rsidR="0005282F" w:rsidRPr="00D31BB4" w:rsidRDefault="0005282F" w:rsidP="00D31BB4"/>
    <w:sectPr w:rsidR="0005282F" w:rsidRPr="00D31BB4" w:rsidSect="00083163">
      <w:footerReference w:type="default" r:id="rId7"/>
      <w:pgSz w:w="11906" w:h="16838"/>
      <w:pgMar w:top="851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FF3" w:rsidRDefault="004A0FF3" w:rsidP="00D41612">
      <w:pPr>
        <w:spacing w:line="240" w:lineRule="auto"/>
      </w:pPr>
      <w:r>
        <w:separator/>
      </w:r>
    </w:p>
  </w:endnote>
  <w:endnote w:type="continuationSeparator" w:id="0">
    <w:p w:rsidR="004A0FF3" w:rsidRDefault="004A0FF3" w:rsidP="00D41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612" w:rsidRPr="00575B3E" w:rsidRDefault="0012476F" w:rsidP="00D41612">
    <w:pPr>
      <w:pStyle w:val="Fuzeile"/>
      <w:rPr>
        <w:rFonts w:asciiTheme="minorHAnsi" w:hAnsiTheme="minorHAnsi" w:cstheme="minorHAnsi"/>
      </w:rPr>
    </w:pPr>
    <w:r w:rsidRPr="00575B3E">
      <w:rPr>
        <w:rFonts w:asciiTheme="minorHAnsi" w:hAnsiTheme="minorHAnsi" w:cstheme="minorHAnsi"/>
      </w:rPr>
      <w:fldChar w:fldCharType="begin"/>
    </w:r>
    <w:r w:rsidRPr="00575B3E">
      <w:rPr>
        <w:rFonts w:asciiTheme="minorHAnsi" w:hAnsiTheme="minorHAnsi" w:cstheme="minorHAnsi"/>
      </w:rPr>
      <w:instrText xml:space="preserve"> FILENAME   \* MERGEFORMAT </w:instrText>
    </w:r>
    <w:r w:rsidRPr="00575B3E">
      <w:rPr>
        <w:rFonts w:asciiTheme="minorHAnsi" w:hAnsiTheme="minorHAnsi" w:cstheme="minorHAnsi"/>
      </w:rPr>
      <w:fldChar w:fldCharType="separate"/>
    </w:r>
    <w:r w:rsidR="00913D8A">
      <w:rPr>
        <w:rFonts w:asciiTheme="minorHAnsi" w:hAnsiTheme="minorHAnsi" w:cstheme="minorHAnsi"/>
        <w:noProof/>
      </w:rPr>
      <w:t>L3_2.2 Aufgabenstellung Pixel aendern Teil 2.docx</w:t>
    </w:r>
    <w:r w:rsidRPr="00575B3E">
      <w:rPr>
        <w:rFonts w:asciiTheme="minorHAnsi" w:hAnsiTheme="minorHAnsi" w:cstheme="minorHAnsi"/>
        <w:noProof/>
      </w:rPr>
      <w:fldChar w:fldCharType="end"/>
    </w:r>
    <w:r w:rsidR="00D31BB4">
      <w:rPr>
        <w:rFonts w:asciiTheme="minorHAnsi" w:hAnsiTheme="minorHAnsi" w:cstheme="minorHAnsi"/>
        <w:noProof/>
      </w:rPr>
      <w:tab/>
    </w:r>
    <w:r w:rsidR="00D41612" w:rsidRPr="00575B3E">
      <w:rPr>
        <w:rFonts w:asciiTheme="minorHAnsi" w:hAnsiTheme="minorHAnsi" w:cstheme="minorHAnsi"/>
      </w:rPr>
      <w:tab/>
      <w:t xml:space="preserve">Seite </w:t>
    </w:r>
    <w:r w:rsidR="00D41612" w:rsidRPr="00575B3E">
      <w:rPr>
        <w:rFonts w:asciiTheme="minorHAnsi" w:hAnsiTheme="minorHAnsi" w:cstheme="minorHAnsi"/>
        <w:b/>
      </w:rPr>
      <w:fldChar w:fldCharType="begin"/>
    </w:r>
    <w:r w:rsidR="00D41612" w:rsidRPr="00575B3E">
      <w:rPr>
        <w:rFonts w:asciiTheme="minorHAnsi" w:hAnsiTheme="minorHAnsi" w:cstheme="minorHAnsi"/>
        <w:b/>
      </w:rPr>
      <w:instrText>PAGE  \* Arabic  \* MERGEFORMAT</w:instrText>
    </w:r>
    <w:r w:rsidR="00D41612" w:rsidRPr="00575B3E">
      <w:rPr>
        <w:rFonts w:asciiTheme="minorHAnsi" w:hAnsiTheme="minorHAnsi" w:cstheme="minorHAnsi"/>
        <w:b/>
      </w:rPr>
      <w:fldChar w:fldCharType="separate"/>
    </w:r>
    <w:r w:rsidR="00484C78">
      <w:rPr>
        <w:rFonts w:asciiTheme="minorHAnsi" w:hAnsiTheme="minorHAnsi" w:cstheme="minorHAnsi"/>
        <w:b/>
        <w:noProof/>
      </w:rPr>
      <w:t>1</w:t>
    </w:r>
    <w:r w:rsidR="00D41612" w:rsidRPr="00575B3E">
      <w:rPr>
        <w:rFonts w:asciiTheme="minorHAnsi" w:hAnsiTheme="minorHAnsi" w:cstheme="minorHAnsi"/>
        <w:b/>
      </w:rPr>
      <w:fldChar w:fldCharType="end"/>
    </w:r>
    <w:r w:rsidR="00D41612" w:rsidRPr="00575B3E">
      <w:rPr>
        <w:rFonts w:asciiTheme="minorHAnsi" w:hAnsiTheme="minorHAnsi" w:cstheme="minorHAnsi"/>
      </w:rPr>
      <w:t xml:space="preserve"> von </w:t>
    </w:r>
    <w:r w:rsidR="00D41612" w:rsidRPr="00575B3E">
      <w:rPr>
        <w:rFonts w:asciiTheme="minorHAnsi" w:hAnsiTheme="minorHAnsi" w:cstheme="minorHAnsi"/>
        <w:b/>
      </w:rPr>
      <w:fldChar w:fldCharType="begin"/>
    </w:r>
    <w:r w:rsidR="00D41612" w:rsidRPr="00575B3E">
      <w:rPr>
        <w:rFonts w:asciiTheme="minorHAnsi" w:hAnsiTheme="minorHAnsi" w:cstheme="minorHAnsi"/>
        <w:b/>
      </w:rPr>
      <w:instrText>NUMPAGES  \* Arabic  \* MERGEFORMAT</w:instrText>
    </w:r>
    <w:r w:rsidR="00D41612" w:rsidRPr="00575B3E">
      <w:rPr>
        <w:rFonts w:asciiTheme="minorHAnsi" w:hAnsiTheme="minorHAnsi" w:cstheme="minorHAnsi"/>
        <w:b/>
      </w:rPr>
      <w:fldChar w:fldCharType="separate"/>
    </w:r>
    <w:r w:rsidR="00484C78">
      <w:rPr>
        <w:rFonts w:asciiTheme="minorHAnsi" w:hAnsiTheme="minorHAnsi" w:cstheme="minorHAnsi"/>
        <w:b/>
        <w:noProof/>
      </w:rPr>
      <w:t>1</w:t>
    </w:r>
    <w:r w:rsidR="00D41612" w:rsidRPr="00575B3E">
      <w:rPr>
        <w:rFonts w:asciiTheme="minorHAnsi" w:hAnsiTheme="minorHAnsi" w:cstheme="minorHAnsi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FF3" w:rsidRDefault="004A0FF3" w:rsidP="00D41612">
      <w:pPr>
        <w:spacing w:line="240" w:lineRule="auto"/>
      </w:pPr>
      <w:r>
        <w:separator/>
      </w:r>
    </w:p>
  </w:footnote>
  <w:footnote w:type="continuationSeparator" w:id="0">
    <w:p w:rsidR="004A0FF3" w:rsidRDefault="004A0FF3" w:rsidP="00D416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5F"/>
    <w:rsid w:val="00022BC1"/>
    <w:rsid w:val="0005282F"/>
    <w:rsid w:val="00083163"/>
    <w:rsid w:val="0012476F"/>
    <w:rsid w:val="001527D8"/>
    <w:rsid w:val="001A5192"/>
    <w:rsid w:val="001C2ED0"/>
    <w:rsid w:val="002908AB"/>
    <w:rsid w:val="0033615B"/>
    <w:rsid w:val="00484C78"/>
    <w:rsid w:val="004A0FF3"/>
    <w:rsid w:val="00543B4B"/>
    <w:rsid w:val="00575B3E"/>
    <w:rsid w:val="006139A7"/>
    <w:rsid w:val="00731386"/>
    <w:rsid w:val="00795A5F"/>
    <w:rsid w:val="008004F3"/>
    <w:rsid w:val="00913D8A"/>
    <w:rsid w:val="0093784E"/>
    <w:rsid w:val="00992D39"/>
    <w:rsid w:val="009C329B"/>
    <w:rsid w:val="009E583B"/>
    <w:rsid w:val="00A11FF4"/>
    <w:rsid w:val="00B968CF"/>
    <w:rsid w:val="00CD5C37"/>
    <w:rsid w:val="00D214A6"/>
    <w:rsid w:val="00D31BB4"/>
    <w:rsid w:val="00D406B6"/>
    <w:rsid w:val="00D41612"/>
    <w:rsid w:val="00D978BD"/>
    <w:rsid w:val="00DD22A6"/>
    <w:rsid w:val="00DF55F3"/>
    <w:rsid w:val="00E01343"/>
    <w:rsid w:val="00EB5029"/>
    <w:rsid w:val="00ED787A"/>
    <w:rsid w:val="00F82FB3"/>
    <w:rsid w:val="00F8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84CD2-1036-4258-9A7C-88DF710F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1612"/>
    <w:pPr>
      <w:spacing w:line="259" w:lineRule="auto"/>
    </w:pPr>
    <w:rPr>
      <w:rFonts w:cstheme="minorBidi"/>
    </w:rPr>
  </w:style>
  <w:style w:type="paragraph" w:styleId="berschrift2">
    <w:name w:val="heading 2"/>
    <w:basedOn w:val="Standard"/>
    <w:link w:val="berschrift2Zchn"/>
    <w:uiPriority w:val="9"/>
    <w:qFormat/>
    <w:rsid w:val="000831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161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1612"/>
    <w:rPr>
      <w:rFonts w:cstheme="minorBidi"/>
    </w:rPr>
  </w:style>
  <w:style w:type="paragraph" w:styleId="Fuzeile">
    <w:name w:val="footer"/>
    <w:basedOn w:val="Standard"/>
    <w:link w:val="Fu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1612"/>
    <w:rPr>
      <w:rFonts w:cstheme="minorBidi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31386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99"/>
    <w:qFormat/>
    <w:rsid w:val="00ED78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316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mw-headline">
    <w:name w:val="mw-headline"/>
    <w:basedOn w:val="Absatz-Standardschriftart"/>
    <w:rsid w:val="00083163"/>
  </w:style>
  <w:style w:type="table" w:styleId="Tabellenraster">
    <w:name w:val="Table Grid"/>
    <w:basedOn w:val="NormaleTabelle"/>
    <w:uiPriority w:val="59"/>
    <w:rsid w:val="00D31BB4"/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22</cp:revision>
  <dcterms:created xsi:type="dcterms:W3CDTF">2018-08-17T07:28:00Z</dcterms:created>
  <dcterms:modified xsi:type="dcterms:W3CDTF">2018-09-19T11:03:00Z</dcterms:modified>
</cp:coreProperties>
</file>